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AE" w:rsidRPr="00CA796C" w:rsidRDefault="002A64AE" w:rsidP="002A64AE">
      <w:pPr>
        <w:rPr>
          <w:u w:color="FF0000"/>
        </w:rPr>
      </w:pPr>
      <w:bookmarkStart w:id="0" w:name="_GoBack"/>
      <w:bookmarkEnd w:id="0"/>
      <w:r w:rsidRPr="00CA796C">
        <w:rPr>
          <w:rFonts w:hint="eastAsia"/>
          <w:u w:color="FF0000"/>
        </w:rPr>
        <w:t>【平成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73</w:t>
      </w:r>
      <w:r w:rsidRPr="00CA796C">
        <w:rPr>
          <w:rFonts w:hint="eastAsia"/>
          <w:u w:color="FF0000"/>
        </w:rPr>
        <w:t>号】</w:t>
      </w:r>
    </w:p>
    <w:p w:rsidR="002A64AE" w:rsidRDefault="002A64AE" w:rsidP="002A64AE">
      <w:pPr>
        <w:rPr>
          <w:rFonts w:hint="eastAsia"/>
        </w:rPr>
      </w:pPr>
    </w:p>
    <w:p w:rsidR="002A64AE" w:rsidRDefault="002A64AE" w:rsidP="002A64AE">
      <w:pPr>
        <w:rPr>
          <w:rFonts w:hint="eastAsia"/>
        </w:rPr>
      </w:pPr>
      <w:r>
        <w:rPr>
          <w:rFonts w:hint="eastAsia"/>
        </w:rPr>
        <w:t>（改正後）</w:t>
      </w: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 xml:space="preserve">第七十二条　</w:t>
      </w:r>
      <w:r w:rsidRPr="002A64AE">
        <w:rPr>
          <w:rFonts w:hint="eastAsia"/>
          <w:u w:val="single" w:color="FF0000"/>
        </w:rPr>
        <w:t>削除</w:t>
      </w:r>
      <w:r w:rsidRPr="002A64AE">
        <w:rPr>
          <w:rFonts w:hint="eastAsia"/>
        </w:rPr>
        <w:t xml:space="preserve">　</w:t>
      </w:r>
      <w:r>
        <w:rPr>
          <w:rFonts w:hint="eastAsia"/>
        </w:rPr>
        <w:t>（第七十四条に統合）</w:t>
      </w:r>
    </w:p>
    <w:p w:rsidR="002A64AE" w:rsidRPr="002A64AE" w:rsidRDefault="002A64AE" w:rsidP="002A64AE">
      <w:pPr>
        <w:ind w:left="178" w:hangingChars="85" w:hanging="178"/>
        <w:rPr>
          <w:rFonts w:hint="eastAsia"/>
        </w:rPr>
      </w:pPr>
    </w:p>
    <w:p w:rsidR="002A64AE" w:rsidRDefault="002A64AE" w:rsidP="002A64AE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 xml:space="preserve">第七十二条　</w:t>
      </w:r>
      <w:r w:rsidRPr="002A64AE">
        <w:rPr>
          <w:rFonts w:hint="eastAsia"/>
          <w:u w:val="single" w:color="FF0000"/>
        </w:rPr>
        <w:t>証券業協会の定款の変更又はその他の規則の作成、変更若しくは廃止があつた場合においては、証券業協会の代表者は、遅滞なくその旨を大蔵大臣に届け出なければならない。</w:t>
      </w:r>
    </w:p>
    <w:p w:rsidR="002A64AE" w:rsidRPr="002A64AE" w:rsidRDefault="002A64AE" w:rsidP="002A64AE">
      <w:pPr>
        <w:ind w:left="178" w:hangingChars="85" w:hanging="178"/>
        <w:rPr>
          <w:rFonts w:hint="eastAsia"/>
          <w:u w:color="FF0000"/>
        </w:rPr>
      </w:pP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【平成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10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96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【平成</w:t>
      </w:r>
      <w:r w:rsidRPr="00CA796C">
        <w:rPr>
          <w:rFonts w:hint="eastAsia"/>
          <w:u w:color="FF0000"/>
        </w:rPr>
        <w:t>2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65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【平成</w:t>
      </w:r>
      <w:r w:rsidRPr="00CA796C">
        <w:rPr>
          <w:rFonts w:hint="eastAsia"/>
          <w:u w:color="FF0000"/>
        </w:rPr>
        <w:t>2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22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43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【平成元年</w:t>
      </w:r>
      <w:r w:rsidRPr="00CA796C">
        <w:rPr>
          <w:rFonts w:hint="eastAsia"/>
          <w:u w:color="FF0000"/>
        </w:rPr>
        <w:t>12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22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91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63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60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59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44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58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12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78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62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55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11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85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46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46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41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23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85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40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28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90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38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7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126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37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9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161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37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16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140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30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8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120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29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26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198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28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8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142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27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7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270</w:t>
      </w:r>
      <w:r w:rsidRPr="00CA796C">
        <w:rPr>
          <w:rFonts w:hint="eastAsia"/>
          <w:u w:color="FF0000"/>
        </w:rPr>
        <w:t>号】</w:t>
      </w:r>
    </w:p>
    <w:p w:rsidR="002A64AE" w:rsidRPr="00CA796C" w:rsidRDefault="002A64AE" w:rsidP="002A64AE">
      <w:pPr>
        <w:rPr>
          <w:u w:color="FF0000"/>
        </w:rPr>
      </w:pPr>
    </w:p>
    <w:p w:rsidR="002A64AE" w:rsidRPr="00CA796C" w:rsidRDefault="002A64AE" w:rsidP="002A64AE">
      <w:pPr>
        <w:rPr>
          <w:u w:color="FF0000"/>
        </w:rPr>
      </w:pPr>
      <w:r w:rsidRPr="00CA796C">
        <w:rPr>
          <w:rFonts w:hint="eastAsia"/>
          <w:u w:color="FF0000"/>
        </w:rPr>
        <w:t>（改正後）</w:t>
      </w: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>第七十二条　証券業協会の定款の変更又はその他の規則の作成、変更若しくは廃止があつ</w:t>
      </w:r>
      <w:r w:rsidRPr="00CA796C">
        <w:rPr>
          <w:rFonts w:hint="eastAsia"/>
          <w:u w:color="FF0000"/>
        </w:rPr>
        <w:lastRenderedPageBreak/>
        <w:t>た場合においては、証券業協会の代表者は、遅滞なくその旨を</w:t>
      </w:r>
      <w:r w:rsidRPr="00CA796C">
        <w:rPr>
          <w:rFonts w:hint="eastAsia"/>
          <w:u w:val="single" w:color="FF0000"/>
        </w:rPr>
        <w:t>大蔵大臣</w:t>
      </w:r>
      <w:r w:rsidRPr="00CA796C">
        <w:rPr>
          <w:rFonts w:hint="eastAsia"/>
          <w:u w:color="FF0000"/>
        </w:rPr>
        <w:t>に届け出なければならない。</w:t>
      </w:r>
    </w:p>
    <w:p w:rsidR="002A64AE" w:rsidRPr="00CA796C" w:rsidRDefault="002A64AE" w:rsidP="002A64AE">
      <w:pPr>
        <w:ind w:left="178" w:hangingChars="85" w:hanging="178"/>
        <w:rPr>
          <w:u w:color="FF0000"/>
        </w:rPr>
      </w:pPr>
    </w:p>
    <w:p w:rsidR="002A64AE" w:rsidRPr="00CA796C" w:rsidRDefault="002A64AE" w:rsidP="002A64AE">
      <w:pPr>
        <w:ind w:left="178" w:hangingChars="85" w:hanging="178"/>
        <w:rPr>
          <w:u w:color="FF0000"/>
        </w:rPr>
      </w:pPr>
      <w:r w:rsidRPr="00CA796C">
        <w:rPr>
          <w:rFonts w:hint="eastAsia"/>
          <w:u w:color="FF0000"/>
        </w:rPr>
        <w:t>（改正前）</w:t>
      </w: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>第七十二条　証券業協会の定款の変更又はその他の規則の作成、変更若しくは廃止があつた場合においては、証券業協会の代表者は、遅滞なくその旨を</w:t>
      </w:r>
      <w:r w:rsidRPr="00CA796C">
        <w:rPr>
          <w:rFonts w:hint="eastAsia"/>
          <w:u w:val="single" w:color="FF0000"/>
        </w:rPr>
        <w:t>証券取引委員会</w:t>
      </w:r>
      <w:r w:rsidRPr="00CA796C">
        <w:rPr>
          <w:rFonts w:hint="eastAsia"/>
          <w:u w:color="FF0000"/>
        </w:rPr>
        <w:t>に届け出なければならない。</w:t>
      </w:r>
    </w:p>
    <w:p w:rsidR="002A64AE" w:rsidRPr="00CA796C" w:rsidRDefault="002A64AE" w:rsidP="002A64AE">
      <w:pPr>
        <w:rPr>
          <w:u w:color="FF0000"/>
        </w:rPr>
      </w:pPr>
    </w:p>
    <w:p w:rsidR="002A64AE" w:rsidRPr="00CA796C" w:rsidRDefault="002A64AE" w:rsidP="002A64AE">
      <w:pPr>
        <w:ind w:left="178" w:hangingChars="85" w:hanging="178"/>
        <w:rPr>
          <w:u w:color="FF0000"/>
        </w:rPr>
      </w:pP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240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198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8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236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141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24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145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24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137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24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133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23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7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103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23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13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号】</w:t>
      </w:r>
    </w:p>
    <w:p w:rsidR="002A64AE" w:rsidRPr="00CA796C" w:rsidRDefault="002A64AE" w:rsidP="002A64AE">
      <w:pPr>
        <w:rPr>
          <w:rFonts w:hint="eastAsia"/>
          <w:u w:color="FF0000"/>
        </w:rPr>
      </w:pP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>第七十二条　証券業協会の定款の変更又はその他の規則の作成、変更若しくは廃止があつた場合においては、証券業協会の代表者は、遅滞なくその旨を証券取引委員会に届け出なければならない。</w:t>
      </w:r>
    </w:p>
    <w:p w:rsidR="002A64AE" w:rsidRPr="008271B5" w:rsidRDefault="002A64AE" w:rsidP="002A64AE"/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E8E" w:rsidRDefault="007A2E8E">
      <w:r>
        <w:separator/>
      </w:r>
    </w:p>
  </w:endnote>
  <w:endnote w:type="continuationSeparator" w:id="0">
    <w:p w:rsidR="007A2E8E" w:rsidRDefault="007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AE" w:rsidRDefault="002A64AE" w:rsidP="002A64A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64AE" w:rsidRDefault="002A64AE" w:rsidP="002A64A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AE" w:rsidRDefault="002A64AE" w:rsidP="002A64A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56CA">
      <w:rPr>
        <w:rStyle w:val="a4"/>
        <w:noProof/>
      </w:rPr>
      <w:t>1</w:t>
    </w:r>
    <w:r>
      <w:rPr>
        <w:rStyle w:val="a4"/>
      </w:rPr>
      <w:fldChar w:fldCharType="end"/>
    </w:r>
  </w:p>
  <w:p w:rsidR="002A64AE" w:rsidRDefault="006B5747" w:rsidP="006B5747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B5747">
      <w:rPr>
        <w:rFonts w:ascii="Times New Roman" w:hAnsi="Times New Roman"/>
        <w:noProof/>
        <w:kern w:val="0"/>
        <w:szCs w:val="21"/>
      </w:rPr>
      <w:fldChar w:fldCharType="begin"/>
    </w:r>
    <w:r w:rsidRPr="006B5747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057.doc</w:t>
    </w:r>
    <w:r w:rsidRPr="006B5747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E8E" w:rsidRDefault="007A2E8E">
      <w:r>
        <w:separator/>
      </w:r>
    </w:p>
  </w:footnote>
  <w:footnote w:type="continuationSeparator" w:id="0">
    <w:p w:rsidR="007A2E8E" w:rsidRDefault="007A2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AE"/>
    <w:rsid w:val="002A64AE"/>
    <w:rsid w:val="002C730F"/>
    <w:rsid w:val="005055B0"/>
    <w:rsid w:val="006256CA"/>
    <w:rsid w:val="006B5747"/>
    <w:rsid w:val="006F7A7D"/>
    <w:rsid w:val="007A2E8E"/>
    <w:rsid w:val="00A1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A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A64A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A64AE"/>
  </w:style>
  <w:style w:type="paragraph" w:styleId="a5">
    <w:name w:val="header"/>
    <w:basedOn w:val="a"/>
    <w:rsid w:val="006B57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2024-08-07T05:11:00Z</dcterms:created>
  <dcterms:modified xsi:type="dcterms:W3CDTF">2024-08-07T05:11:00Z</dcterms:modified>
</cp:coreProperties>
</file>